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C2B" w14:textId="77777777" w:rsidR="00454C90" w:rsidRDefault="00454C90" w:rsidP="00454C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Beste patiënt, </w:t>
      </w:r>
      <w:r>
        <w:rPr>
          <w:rStyle w:val="eop"/>
          <w:rFonts w:ascii="Calibri" w:hAnsi="Calibri" w:cs="Calibri"/>
          <w:sz w:val="22"/>
          <w:szCs w:val="22"/>
        </w:rPr>
        <w:t> </w:t>
      </w:r>
    </w:p>
    <w:p w14:paraId="2C035A59" w14:textId="77777777" w:rsidR="00454C90" w:rsidRDefault="00454C90" w:rsidP="00454C90">
      <w:pPr>
        <w:pStyle w:val="paragraph"/>
        <w:spacing w:before="0" w:beforeAutospacing="0" w:after="0" w:afterAutospacing="0"/>
        <w:textAlignment w:val="baseline"/>
        <w:rPr>
          <w:rStyle w:val="normaltextrun"/>
          <w:rFonts w:ascii="Calibri" w:hAnsi="Calibri" w:cs="Calibri"/>
          <w:sz w:val="22"/>
          <w:szCs w:val="22"/>
        </w:rPr>
      </w:pPr>
    </w:p>
    <w:p w14:paraId="20B083F1" w14:textId="42BB71A3" w:rsidR="00454C90" w:rsidRDefault="00454C90" w:rsidP="00454C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 gebruikt een medicijnrol. Per 1 januari 2023 wijzigt de vergoeding van de medicijnrol. Dit is een besluit van de Rijksoverheid. De rekening van uw medicijnrol kan er hierdoor anders uitzien. Hoe uw rekening verandert, is nog niet helemaal duidelijk. Dat hangt af van nog te maken afspraken tussen zorgverzekeraars en apothekers. Zodra daarover meer bekend is, staat dat op Apotheek.nl. Houd daarom Apotheek.nl in de gaten.</w:t>
      </w:r>
      <w:r>
        <w:rPr>
          <w:rStyle w:val="eop"/>
          <w:rFonts w:ascii="Calibri" w:hAnsi="Calibri" w:cs="Calibri"/>
          <w:sz w:val="22"/>
          <w:szCs w:val="22"/>
        </w:rPr>
        <w:t> </w:t>
      </w:r>
    </w:p>
    <w:p w14:paraId="050CA0B0" w14:textId="77777777" w:rsidR="00454C90" w:rsidRDefault="00454C90" w:rsidP="00454C90">
      <w:pPr>
        <w:pStyle w:val="paragraph"/>
        <w:spacing w:before="0" w:beforeAutospacing="0" w:after="0" w:afterAutospacing="0"/>
        <w:textAlignment w:val="baseline"/>
        <w:rPr>
          <w:rStyle w:val="normaltextrun"/>
          <w:rFonts w:ascii="Calibri" w:hAnsi="Calibri" w:cs="Calibri"/>
          <w:sz w:val="22"/>
          <w:szCs w:val="22"/>
        </w:rPr>
      </w:pPr>
    </w:p>
    <w:p w14:paraId="34F2FBA7" w14:textId="77777777" w:rsidR="00454C90" w:rsidRPr="00454C90" w:rsidRDefault="00454C90" w:rsidP="00454C90">
      <w:pPr>
        <w:pStyle w:val="paragraph"/>
        <w:spacing w:before="0" w:beforeAutospacing="0" w:after="0" w:afterAutospacing="0"/>
        <w:textAlignment w:val="baseline"/>
        <w:rPr>
          <w:rFonts w:ascii="Segoe UI" w:hAnsi="Segoe UI" w:cs="Segoe UI"/>
          <w:b/>
          <w:bCs/>
          <w:sz w:val="18"/>
          <w:szCs w:val="18"/>
        </w:rPr>
      </w:pPr>
      <w:r w:rsidRPr="00454C90">
        <w:rPr>
          <w:rStyle w:val="normaltextrun"/>
          <w:rFonts w:ascii="Calibri" w:hAnsi="Calibri" w:cs="Calibri"/>
          <w:b/>
          <w:bCs/>
          <w:sz w:val="22"/>
          <w:szCs w:val="22"/>
        </w:rPr>
        <w:t>Waarom is een medicijnrol belangrijk?</w:t>
      </w:r>
      <w:r w:rsidRPr="00454C90">
        <w:rPr>
          <w:rStyle w:val="eop"/>
          <w:rFonts w:ascii="Calibri" w:hAnsi="Calibri" w:cs="Calibri"/>
          <w:b/>
          <w:bCs/>
          <w:sz w:val="22"/>
          <w:szCs w:val="22"/>
        </w:rPr>
        <w:t> </w:t>
      </w:r>
    </w:p>
    <w:p w14:paraId="748D95A9" w14:textId="68ACF355" w:rsidR="00454C90" w:rsidRDefault="00454C90" w:rsidP="00454C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Uw medicijnrol helpt bij het innemen van de juiste medicijnen, in de juiste hoeveelheid, op het juiste moment. De medicijnrol helpt voorkomen dat u een dubbele dosis inneemt, een dosis overslaat of te vroeg inneemt. Bovendien zijn uw medicijnen veilig opgeborgen in de medicijnrol. </w:t>
      </w:r>
      <w:r>
        <w:rPr>
          <w:rStyle w:val="eop"/>
          <w:rFonts w:ascii="Calibri" w:hAnsi="Calibri" w:cs="Calibri"/>
          <w:sz w:val="22"/>
          <w:szCs w:val="22"/>
        </w:rPr>
        <w:t> </w:t>
      </w:r>
    </w:p>
    <w:p w14:paraId="6B643B1F" w14:textId="77777777" w:rsidR="00454C90" w:rsidRDefault="00454C90" w:rsidP="00454C90">
      <w:pPr>
        <w:pStyle w:val="paragraph"/>
        <w:spacing w:before="0" w:beforeAutospacing="0" w:after="0" w:afterAutospacing="0"/>
        <w:textAlignment w:val="baseline"/>
        <w:rPr>
          <w:rStyle w:val="normaltextrun"/>
          <w:rFonts w:ascii="Calibri" w:hAnsi="Calibri" w:cs="Calibri"/>
          <w:sz w:val="22"/>
          <w:szCs w:val="22"/>
        </w:rPr>
      </w:pPr>
    </w:p>
    <w:p w14:paraId="76B3575F" w14:textId="507D20E8" w:rsidR="00454C90" w:rsidRPr="00454C90" w:rsidRDefault="00454C90" w:rsidP="00454C90">
      <w:pPr>
        <w:pStyle w:val="paragraph"/>
        <w:spacing w:before="0" w:beforeAutospacing="0" w:after="0" w:afterAutospacing="0"/>
        <w:textAlignment w:val="baseline"/>
        <w:rPr>
          <w:rFonts w:ascii="Segoe UI" w:hAnsi="Segoe UI" w:cs="Segoe UI"/>
          <w:b/>
          <w:bCs/>
          <w:sz w:val="18"/>
          <w:szCs w:val="18"/>
        </w:rPr>
      </w:pPr>
      <w:r w:rsidRPr="00454C90">
        <w:rPr>
          <w:rStyle w:val="normaltextrun"/>
          <w:rFonts w:ascii="Calibri" w:hAnsi="Calibri" w:cs="Calibri"/>
          <w:b/>
          <w:bCs/>
          <w:sz w:val="22"/>
          <w:szCs w:val="22"/>
        </w:rPr>
        <w:t>Advies van uw apotheker </w:t>
      </w:r>
      <w:r w:rsidRPr="00454C90">
        <w:rPr>
          <w:rStyle w:val="eop"/>
          <w:rFonts w:ascii="Calibri" w:hAnsi="Calibri" w:cs="Calibri"/>
          <w:b/>
          <w:bCs/>
          <w:sz w:val="22"/>
          <w:szCs w:val="22"/>
        </w:rPr>
        <w:t> </w:t>
      </w:r>
    </w:p>
    <w:p w14:paraId="592BD5C4" w14:textId="7F3D021A" w:rsidR="00454C90" w:rsidRDefault="00454C90" w:rsidP="00454C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is voor uw gezondheid van belang uw medicijnen goed te gebruiken. Blijf daarom uw medicijnen innemen met behulp van de medicijnrol. Heeft u vragen over de medicijnrol? Stel ze aan uw apotheker. </w:t>
      </w:r>
      <w:r>
        <w:rPr>
          <w:rStyle w:val="eop"/>
          <w:rFonts w:ascii="Calibri" w:hAnsi="Calibri" w:cs="Calibri"/>
          <w:sz w:val="22"/>
          <w:szCs w:val="22"/>
        </w:rPr>
        <w:t> </w:t>
      </w:r>
    </w:p>
    <w:p w14:paraId="30F78BE6" w14:textId="77777777" w:rsidR="00454C90" w:rsidRDefault="00454C90" w:rsidP="00454C90">
      <w:pPr>
        <w:pStyle w:val="paragraph"/>
        <w:spacing w:before="0" w:beforeAutospacing="0" w:after="0" w:afterAutospacing="0"/>
        <w:textAlignment w:val="baseline"/>
        <w:rPr>
          <w:rStyle w:val="normaltextrun"/>
          <w:rFonts w:ascii="Calibri" w:hAnsi="Calibri" w:cs="Calibri"/>
          <w:sz w:val="22"/>
          <w:szCs w:val="22"/>
        </w:rPr>
      </w:pPr>
    </w:p>
    <w:p w14:paraId="01B49C98" w14:textId="2FA73E20" w:rsidR="00454C90" w:rsidRDefault="00454C90" w:rsidP="00454C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Bekijk meer informatie op </w:t>
      </w:r>
      <w:hyperlink r:id="rId4" w:history="1">
        <w:r w:rsidRPr="00454C90">
          <w:rPr>
            <w:rStyle w:val="Hyperlink"/>
            <w:rFonts w:ascii="Calibri" w:hAnsi="Calibri" w:cs="Calibri"/>
            <w:sz w:val="22"/>
            <w:szCs w:val="22"/>
          </w:rPr>
          <w:t>Apotheek.nl/medicijnrol</w:t>
        </w:r>
      </w:hyperlink>
      <w:r>
        <w:rPr>
          <w:rStyle w:val="normaltextrun"/>
          <w:rFonts w:ascii="Calibri" w:hAnsi="Calibri" w:cs="Calibri"/>
          <w:sz w:val="22"/>
          <w:szCs w:val="22"/>
        </w:rPr>
        <w:t>.</w:t>
      </w:r>
      <w:r>
        <w:rPr>
          <w:rStyle w:val="normaltextrun"/>
          <w:rFonts w:ascii="Calibri" w:hAnsi="Calibri" w:cs="Calibri"/>
          <w:sz w:val="22"/>
          <w:szCs w:val="22"/>
        </w:rPr>
        <w:t xml:space="preserve"> </w:t>
      </w:r>
      <w:r>
        <w:rPr>
          <w:rStyle w:val="eop"/>
          <w:rFonts w:ascii="Calibri" w:hAnsi="Calibri" w:cs="Calibri"/>
          <w:sz w:val="22"/>
          <w:szCs w:val="22"/>
        </w:rPr>
        <w:t> </w:t>
      </w:r>
    </w:p>
    <w:p w14:paraId="6D22F33E" w14:textId="77777777" w:rsidR="005D4DD7" w:rsidRDefault="005D4DD7"/>
    <w:sectPr w:rsidR="005D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90"/>
    <w:rsid w:val="00454C90"/>
    <w:rsid w:val="005D4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3F2B"/>
  <w15:chartTrackingRefBased/>
  <w15:docId w15:val="{811D48A2-4001-4C5C-A101-4521DA5A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54C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54C90"/>
  </w:style>
  <w:style w:type="character" w:customStyle="1" w:styleId="eop">
    <w:name w:val="eop"/>
    <w:basedOn w:val="Standaardalinea-lettertype"/>
    <w:rsid w:val="00454C90"/>
  </w:style>
  <w:style w:type="character" w:styleId="Hyperlink">
    <w:name w:val="Hyperlink"/>
    <w:basedOn w:val="Standaardalinea-lettertype"/>
    <w:uiPriority w:val="99"/>
    <w:unhideWhenUsed/>
    <w:rsid w:val="00454C90"/>
    <w:rPr>
      <w:color w:val="0563C1" w:themeColor="hyperlink"/>
      <w:u w:val="single"/>
    </w:rPr>
  </w:style>
  <w:style w:type="character" w:styleId="Onopgelostemelding">
    <w:name w:val="Unresolved Mention"/>
    <w:basedOn w:val="Standaardalinea-lettertype"/>
    <w:uiPriority w:val="99"/>
    <w:semiHidden/>
    <w:unhideWhenUsed/>
    <w:rsid w:val="0045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61986">
      <w:bodyDiv w:val="1"/>
      <w:marLeft w:val="0"/>
      <w:marRight w:val="0"/>
      <w:marTop w:val="0"/>
      <w:marBottom w:val="0"/>
      <w:divBdr>
        <w:top w:val="none" w:sz="0" w:space="0" w:color="auto"/>
        <w:left w:val="none" w:sz="0" w:space="0" w:color="auto"/>
        <w:bottom w:val="none" w:sz="0" w:space="0" w:color="auto"/>
        <w:right w:val="none" w:sz="0" w:space="0" w:color="auto"/>
      </w:divBdr>
      <w:divsChild>
        <w:div w:id="363025820">
          <w:marLeft w:val="0"/>
          <w:marRight w:val="0"/>
          <w:marTop w:val="0"/>
          <w:marBottom w:val="0"/>
          <w:divBdr>
            <w:top w:val="none" w:sz="0" w:space="0" w:color="auto"/>
            <w:left w:val="none" w:sz="0" w:space="0" w:color="auto"/>
            <w:bottom w:val="none" w:sz="0" w:space="0" w:color="auto"/>
            <w:right w:val="none" w:sz="0" w:space="0" w:color="auto"/>
          </w:divBdr>
        </w:div>
        <w:div w:id="1705279427">
          <w:marLeft w:val="0"/>
          <w:marRight w:val="0"/>
          <w:marTop w:val="0"/>
          <w:marBottom w:val="0"/>
          <w:divBdr>
            <w:top w:val="none" w:sz="0" w:space="0" w:color="auto"/>
            <w:left w:val="none" w:sz="0" w:space="0" w:color="auto"/>
            <w:bottom w:val="none" w:sz="0" w:space="0" w:color="auto"/>
            <w:right w:val="none" w:sz="0" w:space="0" w:color="auto"/>
          </w:divBdr>
        </w:div>
        <w:div w:id="471291699">
          <w:marLeft w:val="0"/>
          <w:marRight w:val="0"/>
          <w:marTop w:val="0"/>
          <w:marBottom w:val="0"/>
          <w:divBdr>
            <w:top w:val="none" w:sz="0" w:space="0" w:color="auto"/>
            <w:left w:val="none" w:sz="0" w:space="0" w:color="auto"/>
            <w:bottom w:val="none" w:sz="0" w:space="0" w:color="auto"/>
            <w:right w:val="none" w:sz="0" w:space="0" w:color="auto"/>
          </w:divBdr>
        </w:div>
        <w:div w:id="1918133146">
          <w:marLeft w:val="0"/>
          <w:marRight w:val="0"/>
          <w:marTop w:val="0"/>
          <w:marBottom w:val="0"/>
          <w:divBdr>
            <w:top w:val="none" w:sz="0" w:space="0" w:color="auto"/>
            <w:left w:val="none" w:sz="0" w:space="0" w:color="auto"/>
            <w:bottom w:val="none" w:sz="0" w:space="0" w:color="auto"/>
            <w:right w:val="none" w:sz="0" w:space="0" w:color="auto"/>
          </w:divBdr>
        </w:div>
        <w:div w:id="924073024">
          <w:marLeft w:val="0"/>
          <w:marRight w:val="0"/>
          <w:marTop w:val="0"/>
          <w:marBottom w:val="0"/>
          <w:divBdr>
            <w:top w:val="none" w:sz="0" w:space="0" w:color="auto"/>
            <w:left w:val="none" w:sz="0" w:space="0" w:color="auto"/>
            <w:bottom w:val="none" w:sz="0" w:space="0" w:color="auto"/>
            <w:right w:val="none" w:sz="0" w:space="0" w:color="auto"/>
          </w:divBdr>
        </w:div>
        <w:div w:id="2011905666">
          <w:marLeft w:val="0"/>
          <w:marRight w:val="0"/>
          <w:marTop w:val="0"/>
          <w:marBottom w:val="0"/>
          <w:divBdr>
            <w:top w:val="none" w:sz="0" w:space="0" w:color="auto"/>
            <w:left w:val="none" w:sz="0" w:space="0" w:color="auto"/>
            <w:bottom w:val="none" w:sz="0" w:space="0" w:color="auto"/>
            <w:right w:val="none" w:sz="0" w:space="0" w:color="auto"/>
          </w:divBdr>
        </w:div>
        <w:div w:id="59077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theek.nl/medicijnro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4" ma:contentTypeDescription="Een nieuw document maken." ma:contentTypeScope="" ma:versionID="4852c7aa1ae44b57df30183424dd4fcc">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bc2112c93762fb8ae7f9182cd003ab26"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28804-195B-4FD7-B11E-00EF7EC44909}"/>
</file>

<file path=customXml/itemProps2.xml><?xml version="1.0" encoding="utf-8"?>
<ds:datastoreItem xmlns:ds="http://schemas.openxmlformats.org/officeDocument/2006/customXml" ds:itemID="{B9B1E7E8-8914-4D6F-8E8A-004AE5B1BB1D}"/>
</file>

<file path=customXml/itemProps3.xml><?xml version="1.0" encoding="utf-8"?>
<ds:datastoreItem xmlns:ds="http://schemas.openxmlformats.org/officeDocument/2006/customXml" ds:itemID="{9924828F-AEF2-423F-BEC2-95544AB71B9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van Eendenburg</dc:creator>
  <cp:keywords/>
  <dc:description/>
  <cp:lastModifiedBy>Desi van Eendenburg</cp:lastModifiedBy>
  <cp:revision>1</cp:revision>
  <dcterms:created xsi:type="dcterms:W3CDTF">2022-12-22T14:10:00Z</dcterms:created>
  <dcterms:modified xsi:type="dcterms:W3CDTF">2022-12-22T14:12:00Z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ies>
</file>